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8E" w:rsidRDefault="00C2018E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OCP Server Committee 5/14</w:t>
      </w:r>
    </w:p>
    <w:p w:rsidR="00C2018E" w:rsidRDefault="00C2018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Wednesday, May 14, 2014</w:t>
      </w:r>
    </w:p>
    <w:p w:rsidR="00C2018E" w:rsidRDefault="00C2018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9:33 AM</w:t>
      </w:r>
    </w:p>
    <w:p w:rsidR="00C2018E" w:rsidRDefault="00C201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2018E" w:rsidRDefault="00C201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Charter - wordy, Bill to update and send out</w:t>
      </w:r>
    </w:p>
    <w:p w:rsidR="00C2018E" w:rsidRDefault="00C201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Notify the switch</w:t>
      </w:r>
    </w:p>
    <w:p w:rsidR="00C2018E" w:rsidRDefault="00C201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Jia NIC </w:t>
      </w:r>
      <w:proofErr w:type="spellStart"/>
      <w:r>
        <w:rPr>
          <w:rFonts w:ascii="Calibri" w:hAnsi="Calibri"/>
          <w:color w:val="000000"/>
          <w:sz w:val="22"/>
          <w:szCs w:val="22"/>
        </w:rPr>
        <w:t>mezz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spec, version to be sent end of week.</w:t>
      </w:r>
    </w:p>
    <w:p w:rsidR="00C2018E" w:rsidRDefault="00C201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Seattle - provide </w:t>
      </w:r>
      <w:proofErr w:type="spellStart"/>
      <w:r>
        <w:rPr>
          <w:rFonts w:ascii="Calibri" w:hAnsi="Calibri"/>
          <w:color w:val="000000"/>
          <w:sz w:val="22"/>
          <w:szCs w:val="22"/>
        </w:rPr>
        <w:t>schems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gerbers</w:t>
      </w:r>
      <w:proofErr w:type="spellEnd"/>
      <w:r>
        <w:rPr>
          <w:rFonts w:ascii="Calibri" w:hAnsi="Calibri"/>
          <w:color w:val="000000"/>
          <w:sz w:val="22"/>
          <w:szCs w:val="22"/>
        </w:rPr>
        <w:t>, but no way to validate.  Group hug is dead?</w:t>
      </w:r>
    </w:p>
    <w:p w:rsidR="00C2018E" w:rsidRDefault="00C201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2018E" w:rsidRDefault="00C201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2018E" w:rsidRDefault="00C201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353310" cy="5208270"/>
            <wp:effectExtent l="0" t="0" r="8890" b="0"/>
            <wp:docPr id="1" name="Picture 1" descr="Machine generated alternative text:&#10;Open Compute Project &#10;jean-marie Verdun (guest) &#10;Bill Carter (guest) &#10;Bob Ogrey (guest) &#10;Erwin C (guest) &#10;jia ning(fb) (guest) &#10;Martin Goldstein (guest) &#10;Phil (guest) &#10;Sethaphong (guest) &#10;SuiLun Lam (NEC)2 (guest) &#10;William (guest) &#10;650-804-4953 &#10;650-308-7538 &#10;210-312-2632 &#10;210 262-1222 &#10;714-662-900 &#10;631-942-376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Open Compute Project &#10;jean-marie Verdun (guest) &#10;Bill Carter (guest) &#10;Bob Ogrey (guest) &#10;Erwin C (guest) &#10;jia ning(fb) (guest) &#10;Martin Goldstein (guest) &#10;Phil (guest) &#10;Sethaphong (guest) &#10;SuiLun Lam (NEC)2 (guest) &#10;William (guest) &#10;650-804-4953 &#10;650-308-7538 &#10;210-312-2632 &#10;210 262-1222 &#10;714-662-900 &#10;631-942-3763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8E" w:rsidRDefault="00C2018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148E2" w:rsidRDefault="00C2018E">
      <w:bookmarkStart w:id="0" w:name="_GoBack"/>
      <w:bookmarkEnd w:id="0"/>
    </w:p>
    <w:sectPr w:rsidR="00D148E2" w:rsidSect="00B8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8E"/>
    <w:rsid w:val="005139FD"/>
    <w:rsid w:val="00560BB1"/>
    <w:rsid w:val="00C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08715-C3AF-43A1-88F2-E83590DE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1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Shaw (DIR)</dc:creator>
  <cp:keywords/>
  <dc:description/>
  <cp:lastModifiedBy>Mark Shaw (DIR)</cp:lastModifiedBy>
  <cp:revision>1</cp:revision>
  <dcterms:created xsi:type="dcterms:W3CDTF">2014-07-24T15:32:00Z</dcterms:created>
  <dcterms:modified xsi:type="dcterms:W3CDTF">2014-07-24T15:32:00Z</dcterms:modified>
</cp:coreProperties>
</file>